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26D" w:rsidRPr="00235260" w:rsidRDefault="00235260" w:rsidP="0023526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8078470</wp:posOffset>
            </wp:positionH>
            <wp:positionV relativeFrom="paragraph">
              <wp:posOffset>-200025</wp:posOffset>
            </wp:positionV>
            <wp:extent cx="629285" cy="616585"/>
            <wp:effectExtent l="19050" t="0" r="0" b="0"/>
            <wp:wrapNone/>
            <wp:docPr id="2" name="Picture 2" descr="H:\New Briefcase\Cda files1\OTHER FILES\cda logo from arv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New Briefcase\Cda files1\OTHER FILES\cda logo from arv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5260">
        <w:rPr>
          <w:b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2188092</wp:posOffset>
            </wp:positionH>
            <wp:positionV relativeFrom="paragraph">
              <wp:posOffset>-199893</wp:posOffset>
            </wp:positionV>
            <wp:extent cx="693331" cy="733647"/>
            <wp:effectExtent l="19050" t="0" r="0" b="0"/>
            <wp:wrapNone/>
            <wp:docPr id="1" name="Picture 1" descr="C:\Users\DepEdServer\Pictures\MAN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pEdServer\Pictures\MAN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331" cy="733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26D" w:rsidRPr="00235260">
        <w:rPr>
          <w:b/>
          <w:sz w:val="24"/>
          <w:szCs w:val="24"/>
        </w:rPr>
        <w:t>DALAGUETE MANGO GROWERS</w:t>
      </w:r>
      <w:r w:rsidRPr="00235260">
        <w:rPr>
          <w:b/>
          <w:sz w:val="24"/>
          <w:szCs w:val="24"/>
        </w:rPr>
        <w:t xml:space="preserve"> </w:t>
      </w:r>
      <w:r w:rsidR="0000026D" w:rsidRPr="00235260">
        <w:rPr>
          <w:b/>
          <w:sz w:val="24"/>
          <w:szCs w:val="24"/>
        </w:rPr>
        <w:t>FRUITS PRODUCER COOPERATIVE (DMGFPC)</w:t>
      </w:r>
    </w:p>
    <w:p w:rsidR="0000026D" w:rsidRPr="00235260" w:rsidRDefault="0000026D" w:rsidP="0000026D">
      <w:pPr>
        <w:spacing w:after="0" w:line="240" w:lineRule="auto"/>
        <w:jc w:val="center"/>
        <w:rPr>
          <w:b/>
          <w:sz w:val="24"/>
          <w:szCs w:val="24"/>
        </w:rPr>
      </w:pPr>
      <w:r w:rsidRPr="00235260">
        <w:rPr>
          <w:b/>
          <w:sz w:val="24"/>
          <w:szCs w:val="24"/>
        </w:rPr>
        <w:t>CIN: 0102071109</w:t>
      </w:r>
    </w:p>
    <w:p w:rsidR="0000026D" w:rsidRPr="00235260" w:rsidRDefault="0000026D" w:rsidP="0000026D">
      <w:pPr>
        <w:spacing w:after="0" w:line="240" w:lineRule="auto"/>
        <w:jc w:val="center"/>
        <w:rPr>
          <w:b/>
          <w:sz w:val="24"/>
          <w:szCs w:val="24"/>
        </w:rPr>
      </w:pPr>
      <w:r w:rsidRPr="00235260">
        <w:rPr>
          <w:b/>
          <w:sz w:val="24"/>
          <w:szCs w:val="24"/>
        </w:rPr>
        <w:t>CASAY, DALAGUETE, CEBU</w:t>
      </w:r>
    </w:p>
    <w:p w:rsidR="0000026D" w:rsidRPr="0000026D" w:rsidRDefault="00207163" w:rsidP="0000026D">
      <w:pPr>
        <w:spacing w:after="0" w:line="240" w:lineRule="auto"/>
        <w:jc w:val="center"/>
        <w:rPr>
          <w:sz w:val="24"/>
          <w:szCs w:val="24"/>
        </w:rPr>
      </w:pPr>
      <w:hyperlink r:id="rId6" w:history="1">
        <w:r w:rsidR="0000026D" w:rsidRPr="0000026D">
          <w:rPr>
            <w:rStyle w:val="Hyperlink"/>
            <w:sz w:val="24"/>
            <w:szCs w:val="24"/>
          </w:rPr>
          <w:t>http://dalaguetemango.weebly.com/index.html</w:t>
        </w:r>
      </w:hyperlink>
    </w:p>
    <w:p w:rsidR="0000026D" w:rsidRPr="0000026D" w:rsidRDefault="00207163" w:rsidP="0000026D">
      <w:pPr>
        <w:spacing w:after="0" w:line="240" w:lineRule="auto"/>
        <w:jc w:val="center"/>
        <w:rPr>
          <w:sz w:val="24"/>
          <w:szCs w:val="24"/>
        </w:rPr>
      </w:pPr>
      <w:hyperlink r:id="rId7" w:history="1">
        <w:r w:rsidR="0000026D" w:rsidRPr="0000026D">
          <w:rPr>
            <w:rStyle w:val="Hyperlink"/>
            <w:sz w:val="24"/>
            <w:szCs w:val="24"/>
          </w:rPr>
          <w:t>dalaguetemangogrower@yahoo.com</w:t>
        </w:r>
      </w:hyperlink>
    </w:p>
    <w:p w:rsidR="00176260" w:rsidRDefault="00176260">
      <w:r>
        <w:rPr>
          <w:noProof/>
        </w:rPr>
        <w:pict>
          <v:group id="_x0000_s1056" style="position:absolute;margin-left:10.45pt;margin-top:24.45pt;width:820.65pt;height:392.45pt;z-index:251685888" coordorigin="971,3082" coordsize="16413,7849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1" type="#_x0000_t32" style="position:absolute;left:3017;top:4136;width:0;height:284" o:connectortype="straight"/>
            <v:shape id="_x0000_s1050" type="#_x0000_t32" style="position:absolute;left:3017;top:8858;width:0;height:280" o:connectortype="straight"/>
            <v:group id="_x0000_s1055" style="position:absolute;left:971;top:3082;width:16413;height:7849" coordorigin="971,3082" coordsize="16413,7849">
              <v:shape id="_x0000_s1046" type="#_x0000_t32" style="position:absolute;left:9343;top:3585;width:0;height:6843" o:connectortype="straight"/>
              <v:rect id="_x0000_s1029" style="position:absolute;left:971;top:4420;width:4229;height:748">
                <v:textbox>
                  <w:txbxContent>
                    <w:p w:rsidR="00FB026D" w:rsidRPr="0035521E" w:rsidRDefault="005A1C26" w:rsidP="005A1C26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5521E">
                        <w:rPr>
                          <w:b/>
                          <w:sz w:val="24"/>
                          <w:szCs w:val="24"/>
                        </w:rPr>
                        <w:t>Mrs. Eugenia Lumayag</w:t>
                      </w:r>
                    </w:p>
                    <w:p w:rsidR="005A1C26" w:rsidRPr="005A1C26" w:rsidRDefault="005A1C26" w:rsidP="005A1C26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Chairperson, Audit Committee</w:t>
                      </w:r>
                    </w:p>
                  </w:txbxContent>
                </v:textbox>
              </v:rect>
              <v:rect id="_x0000_s1030" style="position:absolute;left:13683;top:4420;width:3701;height:748">
                <v:textbox>
                  <w:txbxContent>
                    <w:p w:rsidR="00FB026D" w:rsidRPr="0035521E" w:rsidRDefault="005A1C26" w:rsidP="005A1C26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5521E">
                        <w:rPr>
                          <w:b/>
                          <w:sz w:val="24"/>
                          <w:szCs w:val="24"/>
                        </w:rPr>
                        <w:t>Mrs. Maxima Entoma</w:t>
                      </w:r>
                    </w:p>
                    <w:p w:rsidR="005A1C26" w:rsidRPr="005A1C26" w:rsidRDefault="005A1C26" w:rsidP="005A1C26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Chairperson, Election Committee</w:t>
                      </w:r>
                    </w:p>
                  </w:txbxContent>
                </v:textbox>
              </v:rect>
              <v:rect id="_x0000_s1031" style="position:absolute;left:7401;top:4970;width:4052;height:1407">
                <v:textbox>
                  <w:txbxContent>
                    <w:p w:rsidR="00FB026D" w:rsidRPr="0035521E" w:rsidRDefault="00FB026D" w:rsidP="00FB026D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35521E">
                        <w:rPr>
                          <w:b/>
                          <w:sz w:val="24"/>
                          <w:szCs w:val="24"/>
                        </w:rPr>
                        <w:t>Dir. Vicente Lenares, Chairman</w:t>
                      </w:r>
                    </w:p>
                    <w:p w:rsidR="00FB026D" w:rsidRPr="0035521E" w:rsidRDefault="00FB026D" w:rsidP="00FB026D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35521E">
                        <w:rPr>
                          <w:b/>
                          <w:sz w:val="24"/>
                          <w:szCs w:val="24"/>
                        </w:rPr>
                        <w:t>Dir. Pablo Gamboa, Vice Chairman</w:t>
                      </w:r>
                    </w:p>
                    <w:p w:rsidR="00FB026D" w:rsidRPr="0035521E" w:rsidRDefault="00FB026D" w:rsidP="00FB026D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35521E">
                        <w:rPr>
                          <w:b/>
                          <w:sz w:val="24"/>
                          <w:szCs w:val="24"/>
                        </w:rPr>
                        <w:t>Dir. Ricardo Belamia, Member</w:t>
                      </w:r>
                    </w:p>
                    <w:p w:rsidR="00FB026D" w:rsidRPr="0035521E" w:rsidRDefault="00FB026D" w:rsidP="00FB026D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35521E">
                        <w:rPr>
                          <w:b/>
                          <w:sz w:val="24"/>
                          <w:szCs w:val="24"/>
                        </w:rPr>
                        <w:t>Dir. Alexander Lumayag, Member</w:t>
                      </w:r>
                    </w:p>
                  </w:txbxContent>
                </v:textbox>
              </v:rect>
              <v:rect id="_x0000_s1032" style="position:absolute;left:10421;top:6974;width:3701;height:737">
                <v:textbox>
                  <w:txbxContent>
                    <w:p w:rsidR="00F51E43" w:rsidRPr="0035521E" w:rsidRDefault="00F51E43" w:rsidP="00F51E43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5521E">
                        <w:rPr>
                          <w:b/>
                          <w:sz w:val="24"/>
                          <w:szCs w:val="24"/>
                        </w:rPr>
                        <w:t>Mrs. Leonora Montebon</w:t>
                      </w:r>
                    </w:p>
                    <w:p w:rsidR="00F51E43" w:rsidRPr="00F51E43" w:rsidRDefault="00F51E43" w:rsidP="00F51E43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F51E43">
                        <w:rPr>
                          <w:sz w:val="24"/>
                          <w:szCs w:val="24"/>
                        </w:rPr>
                        <w:t>Secretary</w:t>
                      </w:r>
                    </w:p>
                  </w:txbxContent>
                </v:textbox>
              </v:rect>
              <v:rect id="_x0000_s1033" style="position:absolute;left:10421;top:7912;width:3701;height:784">
                <v:textbox>
                  <w:txbxContent>
                    <w:p w:rsidR="00F51E43" w:rsidRPr="0035521E" w:rsidRDefault="00F51E43" w:rsidP="00F51E43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5521E">
                        <w:rPr>
                          <w:b/>
                          <w:sz w:val="24"/>
                          <w:szCs w:val="24"/>
                        </w:rPr>
                        <w:t>Mr. George P. Lumayag</w:t>
                      </w:r>
                    </w:p>
                    <w:p w:rsidR="00F51E43" w:rsidRPr="00F51E43" w:rsidRDefault="00F51E43" w:rsidP="00F51E43">
                      <w:pPr>
                        <w:spacing w:after="0" w:line="240" w:lineRule="auto"/>
                        <w:contextualSpacing/>
                        <w:jc w:val="center"/>
                        <w:rPr>
                          <w:sz w:val="24"/>
                          <w:szCs w:val="24"/>
                        </w:rPr>
                      </w:pPr>
                      <w:r w:rsidRPr="00F51E43">
                        <w:rPr>
                          <w:sz w:val="24"/>
                          <w:szCs w:val="24"/>
                        </w:rPr>
                        <w:t>Treasurer</w:t>
                      </w:r>
                    </w:p>
                    <w:p w:rsidR="00F51E43" w:rsidRDefault="00F51E43"/>
                  </w:txbxContent>
                </v:textbox>
              </v:rect>
              <v:rect id="_x0000_s1034" style="position:absolute;left:1490;top:9138;width:3198;height:783">
                <v:textbox>
                  <w:txbxContent>
                    <w:p w:rsidR="00F51E43" w:rsidRPr="0035521E" w:rsidRDefault="00F51E43" w:rsidP="00F51E43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5521E">
                        <w:rPr>
                          <w:b/>
                          <w:sz w:val="24"/>
                          <w:szCs w:val="24"/>
                        </w:rPr>
                        <w:t>Mr. Julieto Paz</w:t>
                      </w:r>
                    </w:p>
                    <w:p w:rsidR="00F51E43" w:rsidRDefault="0035521E" w:rsidP="00F51E43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 xml:space="preserve">Chairman, </w:t>
                      </w:r>
                      <w:r w:rsidR="00F51E43" w:rsidRPr="00F51E43">
                        <w:rPr>
                          <w:sz w:val="24"/>
                          <w:szCs w:val="24"/>
                        </w:rPr>
                        <w:t>Med-Con Comm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  <v:rect id="_x0000_s1035" style="position:absolute;left:5062;top:9138;width:3344;height:783">
                <v:textbox>
                  <w:txbxContent>
                    <w:p w:rsidR="00F51E43" w:rsidRPr="0035521E" w:rsidRDefault="00F51E43" w:rsidP="0035521E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5521E">
                        <w:rPr>
                          <w:b/>
                          <w:sz w:val="24"/>
                          <w:szCs w:val="24"/>
                        </w:rPr>
                        <w:t>Mr. Venerando Rosales</w:t>
                      </w:r>
                    </w:p>
                    <w:p w:rsidR="00F51E43" w:rsidRDefault="0035521E" w:rsidP="0035521E">
                      <w:pPr>
                        <w:spacing w:after="0" w:line="240" w:lineRule="auto"/>
                        <w:jc w:val="center"/>
                      </w:pPr>
                      <w:r w:rsidRPr="0035521E">
                        <w:rPr>
                          <w:sz w:val="24"/>
                          <w:szCs w:val="24"/>
                        </w:rPr>
                        <w:t>Chairman, Ethics Comm</w:t>
                      </w:r>
                      <w:r>
                        <w:t>.</w:t>
                      </w:r>
                    </w:p>
                  </w:txbxContent>
                </v:textbox>
              </v:rect>
              <v:rect id="_x0000_s1036" style="position:absolute;left:10147;top:9138;width:3299;height:783">
                <v:textbox>
                  <w:txbxContent>
                    <w:p w:rsidR="0035521E" w:rsidRPr="0035521E" w:rsidRDefault="0035521E" w:rsidP="0035521E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5521E">
                        <w:rPr>
                          <w:b/>
                          <w:sz w:val="24"/>
                          <w:szCs w:val="24"/>
                        </w:rPr>
                        <w:t>Dir. Pablo Gamboa</w:t>
                      </w:r>
                    </w:p>
                    <w:p w:rsidR="0035521E" w:rsidRPr="0035521E" w:rsidRDefault="0035521E" w:rsidP="0035521E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5521E">
                        <w:rPr>
                          <w:sz w:val="24"/>
                          <w:szCs w:val="24"/>
                        </w:rPr>
                        <w:t>Chairman, Education Comm.</w:t>
                      </w:r>
                    </w:p>
                  </w:txbxContent>
                </v:textbox>
              </v:rect>
              <v:rect id="_x0000_s1037" style="position:absolute;left:14015;top:9138;width:3369;height:783">
                <v:textbox>
                  <w:txbxContent>
                    <w:p w:rsidR="0035521E" w:rsidRPr="0035521E" w:rsidRDefault="0035521E" w:rsidP="0035521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5521E">
                        <w:rPr>
                          <w:b/>
                          <w:sz w:val="24"/>
                          <w:szCs w:val="24"/>
                        </w:rPr>
                        <w:t>Other Comm.</w:t>
                      </w:r>
                    </w:p>
                  </w:txbxContent>
                </v:textbox>
              </v:rect>
              <v:rect id="_x0000_s1038" style="position:absolute;left:7611;top:10428;width:3701;height:503">
                <v:textbox>
                  <w:txbxContent>
                    <w:p w:rsidR="0035521E" w:rsidRPr="0035521E" w:rsidRDefault="0035521E" w:rsidP="0035521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5521E">
                        <w:rPr>
                          <w:b/>
                          <w:sz w:val="24"/>
                          <w:szCs w:val="24"/>
                        </w:rPr>
                        <w:t>Management Staff</w:t>
                      </w: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left:7568;top:3082;width:3701;height:503">
                <v:textbox>
                  <w:txbxContent>
                    <w:p w:rsidR="0000026D" w:rsidRPr="0035521E" w:rsidRDefault="0000026D" w:rsidP="0000026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5521E">
                        <w:rPr>
                          <w:b/>
                          <w:sz w:val="24"/>
                          <w:szCs w:val="24"/>
                        </w:rPr>
                        <w:t>GENERAL ASSEMBLY</w:t>
                      </w:r>
                    </w:p>
                  </w:txbxContent>
                </v:textbox>
              </v:shape>
              <v:shape id="_x0000_s1040" type="#_x0000_t32" style="position:absolute;left:3017;top:4136;width:12441;height:0" o:connectortype="straight"/>
              <v:shape id="_x0000_s1042" type="#_x0000_t32" style="position:absolute;left:15458;top:4136;width:0;height:284" o:connectortype="straight"/>
              <v:shape id="_x0000_s1047" type="#_x0000_t32" style="position:absolute;left:9343;top:7334;width:1078;height:0" o:connectortype="straight"/>
              <v:shape id="_x0000_s1048" type="#_x0000_t32" style="position:absolute;left:9343;top:8272;width:1078;height:0" o:connectortype="straight"/>
              <v:shape id="_x0000_s1049" type="#_x0000_t32" style="position:absolute;left:3017;top:8858;width:12723;height:0" o:connectortype="straight"/>
              <v:shape id="_x0000_s1052" type="#_x0000_t32" style="position:absolute;left:6497;top:8858;width:0;height:280" o:connectortype="straight"/>
              <v:shape id="_x0000_s1053" type="#_x0000_t32" style="position:absolute;left:11955;top:8858;width:0;height:280" o:connectortype="straight"/>
              <v:shape id="_x0000_s1054" type="#_x0000_t32" style="position:absolute;left:15740;top:8858;width:0;height:280" o:connectortype="straight"/>
            </v:group>
          </v:group>
        </w:pict>
      </w:r>
    </w:p>
    <w:p w:rsidR="00176260" w:rsidRDefault="00176260"/>
    <w:p w:rsidR="00176260" w:rsidRDefault="00176260"/>
    <w:p w:rsidR="00176260" w:rsidRDefault="00176260"/>
    <w:p w:rsidR="00176260" w:rsidRDefault="00176260"/>
    <w:p w:rsidR="00176260" w:rsidRDefault="00176260"/>
    <w:p w:rsidR="00176260" w:rsidRDefault="00176260"/>
    <w:p w:rsidR="00176260" w:rsidRDefault="00176260"/>
    <w:p w:rsidR="00176260" w:rsidRDefault="00176260"/>
    <w:p w:rsidR="00176260" w:rsidRDefault="00176260"/>
    <w:p w:rsidR="00176260" w:rsidRDefault="00176260"/>
    <w:p w:rsidR="00176260" w:rsidRDefault="00176260"/>
    <w:p w:rsidR="00176260" w:rsidRDefault="00176260"/>
    <w:p w:rsidR="00176260" w:rsidRDefault="00176260"/>
    <w:p w:rsidR="00176260" w:rsidRDefault="00176260"/>
    <w:p w:rsidR="00176260" w:rsidRDefault="00176260"/>
    <w:p w:rsidR="0000026D" w:rsidRDefault="00176260">
      <w:r>
        <w:t>gpl</w:t>
      </w:r>
    </w:p>
    <w:sectPr w:rsidR="0000026D" w:rsidSect="0000026D">
      <w:pgSz w:w="18720" w:h="12240" w:orient="landscape" w:code="41"/>
      <w:pgMar w:top="115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dirty" w:grammar="dirty"/>
  <w:defaultTabStop w:val="720"/>
  <w:drawingGridHorizontalSpacing w:val="110"/>
  <w:displayHorizontalDrawingGridEvery w:val="2"/>
  <w:characterSpacingControl w:val="doNotCompress"/>
  <w:compat/>
  <w:rsids>
    <w:rsidRoot w:val="0000026D"/>
    <w:rsid w:val="0000026D"/>
    <w:rsid w:val="00080090"/>
    <w:rsid w:val="000E26D7"/>
    <w:rsid w:val="00137057"/>
    <w:rsid w:val="0016215B"/>
    <w:rsid w:val="00176260"/>
    <w:rsid w:val="00207163"/>
    <w:rsid w:val="00230631"/>
    <w:rsid w:val="00235260"/>
    <w:rsid w:val="0035521E"/>
    <w:rsid w:val="00535004"/>
    <w:rsid w:val="005A1C26"/>
    <w:rsid w:val="006B0AA7"/>
    <w:rsid w:val="0074639D"/>
    <w:rsid w:val="007910D2"/>
    <w:rsid w:val="00CF624F"/>
    <w:rsid w:val="00F51E43"/>
    <w:rsid w:val="00FB0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12" type="connector" idref="#_x0000_s1049"/>
        <o:r id="V:Rule13" type="connector" idref="#_x0000_s1050"/>
        <o:r id="V:Rule14" type="connector" idref="#_x0000_s1047"/>
        <o:r id="V:Rule15" type="connector" idref="#_x0000_s1052"/>
        <o:r id="V:Rule16" type="connector" idref="#_x0000_s1046"/>
        <o:r id="V:Rule17" type="connector" idref="#_x0000_s1040"/>
        <o:r id="V:Rule18" type="connector" idref="#_x0000_s1054"/>
        <o:r id="V:Rule19" type="connector" idref="#_x0000_s1041"/>
        <o:r id="V:Rule20" type="connector" idref="#_x0000_s1053"/>
        <o:r id="V:Rule21" type="connector" idref="#_x0000_s1048"/>
        <o:r id="V:Rule22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02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alaguetemangogrower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alaguetemango.weebly.com/index.html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DepEdServer</dc:creator>
  <cp:lastModifiedBy>Berna</cp:lastModifiedBy>
  <cp:revision>7</cp:revision>
  <dcterms:created xsi:type="dcterms:W3CDTF">2013-04-15T05:32:00Z</dcterms:created>
  <dcterms:modified xsi:type="dcterms:W3CDTF">2013-04-15T06:28:00Z</dcterms:modified>
</cp:coreProperties>
</file>